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00D5" w:rsidRDefault="007700D5"/>
    <w:p w14:paraId="00000002" w14:textId="77777777" w:rsidR="007700D5" w:rsidRDefault="007700D5"/>
    <w:p w14:paraId="00000003" w14:textId="77777777" w:rsidR="007700D5" w:rsidRDefault="00000000">
      <w:pPr>
        <w:jc w:val="center"/>
        <w:rPr>
          <w:rFonts w:ascii="Verdana" w:eastAsia="Verdana" w:hAnsi="Verdana" w:cs="Verdana"/>
          <w:b/>
          <w:color w:val="72BF44"/>
        </w:rPr>
      </w:pPr>
      <w:r>
        <w:rPr>
          <w:rFonts w:ascii="Verdana" w:eastAsia="Verdana" w:hAnsi="Verdana" w:cs="Verdana"/>
          <w:b/>
          <w:color w:val="72BF44"/>
        </w:rPr>
        <w:t>Opening remarks | David Díaz, 10º anniversary A35 Brebemi</w:t>
      </w:r>
    </w:p>
    <w:p w14:paraId="08D28149" w14:textId="09A1EB41" w:rsidR="001738CD" w:rsidRPr="001E6F8E" w:rsidRDefault="001738CD" w:rsidP="001E6F8E">
      <w:pPr>
        <w:spacing w:before="240" w:after="240"/>
        <w:jc w:val="both"/>
        <w:rPr>
          <w:rFonts w:ascii="Verdana" w:eastAsia="Verdana" w:hAnsi="Verdana" w:cs="Verdana"/>
          <w:color w:val="434343"/>
        </w:rPr>
      </w:pPr>
      <w:r>
        <w:rPr>
          <w:rFonts w:ascii="Verdana" w:eastAsia="Verdana" w:hAnsi="Verdana" w:cs="Verdana"/>
          <w:color w:val="434343"/>
        </w:rPr>
        <w:t>Tanti Auguri A35 Brebemi!</w:t>
      </w:r>
    </w:p>
    <w:p w14:paraId="110C463B" w14:textId="77777777" w:rsidR="001738CD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 xml:space="preserve">Oggi è un giorno molto speciale per </w:t>
      </w:r>
      <w:r>
        <w:rPr>
          <w:rFonts w:ascii="Verdana" w:hAnsi="Verdana"/>
          <w:lang w:val="it-IT"/>
        </w:rPr>
        <w:t xml:space="preserve">noi di </w:t>
      </w:r>
      <w:proofErr w:type="spellStart"/>
      <w:r w:rsidRPr="001738CD">
        <w:rPr>
          <w:rFonts w:ascii="Verdana" w:hAnsi="Verdana"/>
          <w:lang w:val="it-IT"/>
        </w:rPr>
        <w:t>Aleatica</w:t>
      </w:r>
      <w:proofErr w:type="spellEnd"/>
      <w:r w:rsidRPr="001738CD">
        <w:rPr>
          <w:rFonts w:ascii="Verdana" w:hAnsi="Verdana"/>
          <w:lang w:val="it-IT"/>
        </w:rPr>
        <w:t>, p</w:t>
      </w:r>
      <w:r>
        <w:rPr>
          <w:rFonts w:ascii="Verdana" w:hAnsi="Verdana"/>
          <w:lang w:val="it-IT"/>
        </w:rPr>
        <w:t>erché</w:t>
      </w:r>
      <w:r w:rsidRPr="001738CD">
        <w:rPr>
          <w:rFonts w:ascii="Verdana" w:hAnsi="Verdana"/>
          <w:lang w:val="it-IT"/>
        </w:rPr>
        <w:t xml:space="preserve"> </w:t>
      </w:r>
      <w:r>
        <w:rPr>
          <w:rFonts w:ascii="Verdana" w:hAnsi="Verdana"/>
          <w:lang w:val="it-IT"/>
        </w:rPr>
        <w:t>possiamo festeggiare insieme a voi</w:t>
      </w:r>
      <w:r w:rsidRPr="001738CD">
        <w:rPr>
          <w:rFonts w:ascii="Verdana" w:hAnsi="Verdana"/>
          <w:lang w:val="it-IT"/>
        </w:rPr>
        <w:t xml:space="preserve"> un decennio di progressi nella mobilità in Italia. </w:t>
      </w:r>
    </w:p>
    <w:p w14:paraId="6E278737" w14:textId="7D3CF9B2" w:rsidR="001738CD" w:rsidRDefault="007649FA" w:rsidP="001738CD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br/>
      </w:r>
      <w:r w:rsidR="001738CD" w:rsidRPr="001738CD">
        <w:rPr>
          <w:rFonts w:ascii="Verdana" w:hAnsi="Verdana"/>
          <w:lang w:val="it-IT"/>
        </w:rPr>
        <w:t>S</w:t>
      </w:r>
      <w:r w:rsidR="001738CD">
        <w:rPr>
          <w:rFonts w:ascii="Verdana" w:hAnsi="Verdana"/>
          <w:lang w:val="it-IT"/>
        </w:rPr>
        <w:t xml:space="preserve">ono </w:t>
      </w:r>
      <w:r w:rsidR="001738CD" w:rsidRPr="001738CD">
        <w:rPr>
          <w:rFonts w:ascii="Verdana" w:hAnsi="Verdana"/>
          <w:lang w:val="it-IT"/>
        </w:rPr>
        <w:t xml:space="preserve">molto orgoglioso di </w:t>
      </w:r>
      <w:r w:rsidR="001738CD">
        <w:rPr>
          <w:rFonts w:ascii="Verdana" w:hAnsi="Verdana"/>
          <w:lang w:val="it-IT"/>
        </w:rPr>
        <w:t xml:space="preserve">poter avere </w:t>
      </w:r>
      <w:r w:rsidR="00734DF9">
        <w:rPr>
          <w:rFonts w:ascii="Verdana" w:hAnsi="Verdana"/>
          <w:lang w:val="it-IT"/>
        </w:rPr>
        <w:t>all’interno del</w:t>
      </w:r>
      <w:r w:rsidR="001738CD">
        <w:rPr>
          <w:rFonts w:ascii="Verdana" w:hAnsi="Verdana"/>
          <w:lang w:val="it-IT"/>
        </w:rPr>
        <w:t xml:space="preserve"> Gruppo </w:t>
      </w:r>
      <w:proofErr w:type="spellStart"/>
      <w:r w:rsidR="001738CD">
        <w:rPr>
          <w:rFonts w:ascii="Verdana" w:hAnsi="Verdana"/>
          <w:lang w:val="it-IT"/>
        </w:rPr>
        <w:t>Aleatica</w:t>
      </w:r>
      <w:proofErr w:type="spellEnd"/>
      <w:r w:rsidR="001738CD">
        <w:rPr>
          <w:rFonts w:ascii="Verdana" w:hAnsi="Verdana"/>
          <w:lang w:val="it-IT"/>
        </w:rPr>
        <w:t xml:space="preserve"> la A35 Brebemi, un concreto </w:t>
      </w:r>
      <w:r w:rsidR="001738CD" w:rsidRPr="001738CD">
        <w:rPr>
          <w:rFonts w:ascii="Verdana" w:hAnsi="Verdana"/>
          <w:lang w:val="it-IT"/>
        </w:rPr>
        <w:t xml:space="preserve">esempio di </w:t>
      </w:r>
      <w:r w:rsidR="001738CD">
        <w:rPr>
          <w:rFonts w:ascii="Verdana" w:hAnsi="Verdana"/>
          <w:lang w:val="it-IT"/>
        </w:rPr>
        <w:t xml:space="preserve">quanto </w:t>
      </w:r>
      <w:r w:rsidR="001738CD" w:rsidRPr="001738CD">
        <w:rPr>
          <w:rFonts w:ascii="Verdana" w:hAnsi="Verdana"/>
          <w:lang w:val="it-IT"/>
        </w:rPr>
        <w:t>un'autostrada possa promuovere e migliorare lo sviluppo economico e la competitività dei paesi in cui siamo presenti; in questo caso</w:t>
      </w:r>
      <w:r w:rsidR="001738CD">
        <w:rPr>
          <w:rFonts w:ascii="Verdana" w:hAnsi="Verdana"/>
          <w:lang w:val="it-IT"/>
        </w:rPr>
        <w:t xml:space="preserve"> specifico attraverso</w:t>
      </w:r>
      <w:r w:rsidR="001738CD" w:rsidRPr="001738CD">
        <w:rPr>
          <w:rFonts w:ascii="Verdana" w:hAnsi="Verdana"/>
          <w:lang w:val="it-IT"/>
        </w:rPr>
        <w:t xml:space="preserve"> una </w:t>
      </w:r>
      <w:r w:rsidR="001738CD">
        <w:rPr>
          <w:rFonts w:ascii="Verdana" w:hAnsi="Verdana"/>
          <w:lang w:val="it-IT"/>
        </w:rPr>
        <w:t xml:space="preserve">moderna ed efficiente </w:t>
      </w:r>
      <w:r w:rsidR="001738CD" w:rsidRPr="001738CD">
        <w:rPr>
          <w:rFonts w:ascii="Verdana" w:hAnsi="Verdana"/>
          <w:lang w:val="it-IT"/>
        </w:rPr>
        <w:t xml:space="preserve">infrastruttura di trasporto </w:t>
      </w:r>
      <w:r w:rsidR="008E7490">
        <w:rPr>
          <w:rFonts w:ascii="Verdana" w:hAnsi="Verdana"/>
          <w:lang w:val="it-IT"/>
        </w:rPr>
        <w:t>in</w:t>
      </w:r>
      <w:r w:rsidR="001738CD" w:rsidRPr="001738CD">
        <w:rPr>
          <w:rFonts w:ascii="Verdana" w:hAnsi="Verdana"/>
          <w:lang w:val="it-IT"/>
        </w:rPr>
        <w:t xml:space="preserve"> </w:t>
      </w:r>
      <w:r w:rsidR="001738CD">
        <w:rPr>
          <w:rFonts w:ascii="Verdana" w:hAnsi="Verdana"/>
          <w:lang w:val="it-IT"/>
        </w:rPr>
        <w:t>R</w:t>
      </w:r>
      <w:r w:rsidR="001738CD" w:rsidRPr="001738CD">
        <w:rPr>
          <w:rFonts w:ascii="Verdana" w:hAnsi="Verdana"/>
          <w:lang w:val="it-IT"/>
        </w:rPr>
        <w:t xml:space="preserve">egione Lombardia. </w:t>
      </w:r>
    </w:p>
    <w:p w14:paraId="7A0D2BEC" w14:textId="77777777" w:rsidR="001738CD" w:rsidRDefault="001738CD" w:rsidP="001738CD">
      <w:pPr>
        <w:rPr>
          <w:rFonts w:ascii="Verdana" w:hAnsi="Verdana"/>
          <w:lang w:val="it-IT"/>
        </w:rPr>
      </w:pPr>
    </w:p>
    <w:p w14:paraId="056880B9" w14:textId="77777777" w:rsidR="000C700C" w:rsidRDefault="001738CD" w:rsidP="001738CD">
      <w:pPr>
        <w:rPr>
          <w:rFonts w:ascii="Verdana" w:hAnsi="Verdana"/>
          <w:lang w:val="it-IT"/>
        </w:rPr>
      </w:pPr>
      <w:r>
        <w:rPr>
          <w:rFonts w:ascii="Verdana" w:hAnsi="Verdana"/>
        </w:rPr>
        <w:t xml:space="preserve">Aleatica è una </w:t>
      </w:r>
      <w:r w:rsidRPr="00D302A8">
        <w:rPr>
          <w:rFonts w:ascii="Verdana" w:hAnsi="Verdana"/>
        </w:rPr>
        <w:t>realtà globale leader nella gestione di infrastrutture nel settore trasporti, con una visione di mobilità intelligente, sicura e sostenibile</w:t>
      </w:r>
      <w:r w:rsidRPr="001738CD">
        <w:rPr>
          <w:rFonts w:ascii="Verdana" w:hAnsi="Verdana"/>
          <w:lang w:val="it-IT"/>
        </w:rPr>
        <w:t xml:space="preserve">. L'azienda gestisce 20 concessioni in 7 paesi tra Europa e America Latina. Le nostre autostrade si estendono per oltre 1.000 km, con un focus su sicurezza e sostenibilità. </w:t>
      </w:r>
    </w:p>
    <w:p w14:paraId="5BE9C416" w14:textId="77777777" w:rsidR="000C700C" w:rsidRDefault="000C700C" w:rsidP="001738CD">
      <w:pPr>
        <w:rPr>
          <w:rFonts w:ascii="Verdana" w:hAnsi="Verdana"/>
          <w:lang w:val="it-IT"/>
        </w:rPr>
      </w:pPr>
    </w:p>
    <w:p w14:paraId="5173B5CD" w14:textId="77777777" w:rsidR="000C700C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 xml:space="preserve">Brebemi è il nostro primo investimento in Italia, ma siamo </w:t>
      </w:r>
      <w:r>
        <w:rPr>
          <w:rFonts w:ascii="Verdana" w:hAnsi="Verdana"/>
          <w:lang w:val="it-IT"/>
        </w:rPr>
        <w:t>intenzionati</w:t>
      </w:r>
      <w:r w:rsidRPr="001738CD">
        <w:rPr>
          <w:rFonts w:ascii="Verdana" w:hAnsi="Verdana"/>
          <w:lang w:val="it-IT"/>
        </w:rPr>
        <w:t xml:space="preserve"> a</w:t>
      </w:r>
      <w:r>
        <w:rPr>
          <w:rFonts w:ascii="Verdana" w:hAnsi="Verdana"/>
          <w:lang w:val="it-IT"/>
        </w:rPr>
        <w:t>d</w:t>
      </w:r>
      <w:r w:rsidRPr="001738CD">
        <w:rPr>
          <w:rFonts w:ascii="Verdana" w:hAnsi="Verdana"/>
          <w:lang w:val="it-IT"/>
        </w:rPr>
        <w:t xml:space="preserve"> </w:t>
      </w:r>
      <w:r>
        <w:rPr>
          <w:rFonts w:ascii="Verdana" w:hAnsi="Verdana"/>
          <w:lang w:val="it-IT"/>
        </w:rPr>
        <w:t>accrescere</w:t>
      </w:r>
      <w:r w:rsidRPr="001738CD">
        <w:rPr>
          <w:rFonts w:ascii="Verdana" w:hAnsi="Verdana"/>
          <w:lang w:val="it-IT"/>
        </w:rPr>
        <w:t xml:space="preserve"> la nostra presenza nel paese. </w:t>
      </w:r>
    </w:p>
    <w:p w14:paraId="5DAB4EE1" w14:textId="77777777" w:rsidR="000C700C" w:rsidRDefault="000C700C" w:rsidP="001738CD">
      <w:pPr>
        <w:rPr>
          <w:rFonts w:ascii="Verdana" w:hAnsi="Verdana"/>
          <w:lang w:val="it-IT"/>
        </w:rPr>
      </w:pPr>
    </w:p>
    <w:p w14:paraId="1C5BF6E9" w14:textId="77777777" w:rsidR="000C700C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 xml:space="preserve">Il tasso di percorrenza della A35 è aumentato da una media di 8.000 veicoli giornalieri dieci anni fa a circa 26.000 oggi, il che si traduce in un tasso di crescita medio annuo del 16%. </w:t>
      </w:r>
    </w:p>
    <w:p w14:paraId="440DB01C" w14:textId="77777777" w:rsidR="000C700C" w:rsidRDefault="000C700C" w:rsidP="001738CD">
      <w:pPr>
        <w:rPr>
          <w:rFonts w:ascii="Verdana" w:hAnsi="Verdana"/>
          <w:lang w:val="it-IT"/>
        </w:rPr>
      </w:pPr>
    </w:p>
    <w:p w14:paraId="75C49604" w14:textId="1D936A67" w:rsidR="001738CD" w:rsidRPr="001738CD" w:rsidRDefault="000C700C" w:rsidP="001738CD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Dal</w:t>
      </w:r>
      <w:r w:rsidR="001738CD" w:rsidRPr="001738CD">
        <w:rPr>
          <w:rFonts w:ascii="Verdana" w:hAnsi="Verdana"/>
          <w:lang w:val="it-IT"/>
        </w:rPr>
        <w:t xml:space="preserve"> 2014 al 2023, la A35 ha generato importanti benefici economici, sociali e ambientali diretti</w:t>
      </w:r>
      <w:r>
        <w:rPr>
          <w:rFonts w:ascii="Verdana" w:hAnsi="Verdana"/>
          <w:lang w:val="it-IT"/>
        </w:rPr>
        <w:t xml:space="preserve"> -</w:t>
      </w:r>
      <w:r w:rsidR="001738CD" w:rsidRPr="001738CD">
        <w:rPr>
          <w:rFonts w:ascii="Verdana" w:hAnsi="Verdana"/>
          <w:lang w:val="it-IT"/>
        </w:rPr>
        <w:t xml:space="preserve"> </w:t>
      </w:r>
      <w:r w:rsidRPr="001738CD">
        <w:rPr>
          <w:rFonts w:ascii="Verdana" w:hAnsi="Verdana"/>
          <w:lang w:val="it-IT"/>
        </w:rPr>
        <w:t xml:space="preserve">stimati in 1,2 miliardi di euro </w:t>
      </w:r>
      <w:r>
        <w:rPr>
          <w:rFonts w:ascii="Verdana" w:hAnsi="Verdana"/>
          <w:lang w:val="it-IT"/>
        </w:rPr>
        <w:t xml:space="preserve">- </w:t>
      </w:r>
      <w:r w:rsidR="001738CD" w:rsidRPr="001738CD">
        <w:rPr>
          <w:rFonts w:ascii="Verdana" w:hAnsi="Verdana"/>
          <w:lang w:val="it-IT"/>
        </w:rPr>
        <w:t>e indiretti. Guardando al futuro, prevediamo che il valore generato</w:t>
      </w:r>
      <w:r>
        <w:rPr>
          <w:rFonts w:ascii="Verdana" w:hAnsi="Verdana"/>
          <w:lang w:val="it-IT"/>
        </w:rPr>
        <w:t xml:space="preserve"> dei soli benefici diretti</w:t>
      </w:r>
      <w:r w:rsidR="001738CD" w:rsidRPr="001738CD">
        <w:rPr>
          <w:rFonts w:ascii="Verdana" w:hAnsi="Verdana"/>
          <w:lang w:val="it-IT"/>
        </w:rPr>
        <w:t xml:space="preserve"> nei prossimi sette anni raggiungerà circa </w:t>
      </w:r>
      <w:r>
        <w:rPr>
          <w:rFonts w:ascii="Verdana" w:hAnsi="Verdana"/>
          <w:lang w:val="it-IT"/>
        </w:rPr>
        <w:t xml:space="preserve">i </w:t>
      </w:r>
      <w:r w:rsidR="001738CD" w:rsidRPr="001738CD">
        <w:rPr>
          <w:rFonts w:ascii="Verdana" w:hAnsi="Verdana"/>
          <w:lang w:val="it-IT"/>
        </w:rPr>
        <w:t>2,6 miliardi di euro.</w:t>
      </w:r>
    </w:p>
    <w:p w14:paraId="4895B2C8" w14:textId="77777777" w:rsidR="000C700C" w:rsidRDefault="000C700C" w:rsidP="001738CD">
      <w:pPr>
        <w:rPr>
          <w:rFonts w:ascii="Verdana" w:hAnsi="Verdana"/>
          <w:lang w:val="it-IT"/>
        </w:rPr>
      </w:pPr>
    </w:p>
    <w:p w14:paraId="11BC1EED" w14:textId="481E9527" w:rsidR="001738CD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 xml:space="preserve">Questo è ciò che la A35 offre ai nostri </w:t>
      </w:r>
      <w:r w:rsidR="000C700C">
        <w:rPr>
          <w:rFonts w:ascii="Verdana" w:hAnsi="Verdana"/>
          <w:lang w:val="it-IT"/>
        </w:rPr>
        <w:t>utenti</w:t>
      </w:r>
      <w:r w:rsidRPr="001738CD">
        <w:rPr>
          <w:rFonts w:ascii="Verdana" w:hAnsi="Verdana"/>
          <w:lang w:val="it-IT"/>
        </w:rPr>
        <w:t xml:space="preserve">: un viaggio sicuro, rapido e affidabile. Il nostro straordinario team </w:t>
      </w:r>
      <w:r w:rsidR="000C700C">
        <w:rPr>
          <w:rFonts w:ascii="Verdana" w:hAnsi="Verdana"/>
          <w:lang w:val="it-IT"/>
        </w:rPr>
        <w:t xml:space="preserve">a livello </w:t>
      </w:r>
      <w:r w:rsidRPr="001738CD">
        <w:rPr>
          <w:rFonts w:ascii="Verdana" w:hAnsi="Verdana"/>
          <w:lang w:val="it-IT"/>
        </w:rPr>
        <w:t>globale si concentra sulla fornitura di un servizio di eccellenza attraverso soluzioni infrastrutturali intelligenti e sostenibili, supportate da tecnologia all'avanguardia.</w:t>
      </w:r>
    </w:p>
    <w:p w14:paraId="1492D90F" w14:textId="77777777" w:rsidR="000C700C" w:rsidRPr="001738CD" w:rsidRDefault="000C700C" w:rsidP="001738CD">
      <w:pPr>
        <w:rPr>
          <w:rFonts w:ascii="Verdana" w:hAnsi="Verdana"/>
          <w:lang w:val="it-IT"/>
        </w:rPr>
      </w:pPr>
    </w:p>
    <w:p w14:paraId="363658AF" w14:textId="77777777" w:rsidR="001E6F8E" w:rsidRDefault="001E6F8E" w:rsidP="001738CD">
      <w:pPr>
        <w:rPr>
          <w:rFonts w:ascii="Verdana" w:hAnsi="Verdana"/>
          <w:lang w:val="it-IT"/>
        </w:rPr>
      </w:pPr>
    </w:p>
    <w:p w14:paraId="1BEEFCC1" w14:textId="77777777" w:rsidR="001E6F8E" w:rsidRDefault="001E6F8E" w:rsidP="001738CD">
      <w:pPr>
        <w:rPr>
          <w:rFonts w:ascii="Verdana" w:hAnsi="Verdana"/>
          <w:lang w:val="it-IT"/>
        </w:rPr>
      </w:pPr>
    </w:p>
    <w:p w14:paraId="093015AB" w14:textId="77777777" w:rsidR="001E6F8E" w:rsidRDefault="001E6F8E" w:rsidP="001738CD">
      <w:pPr>
        <w:rPr>
          <w:rFonts w:ascii="Verdana" w:hAnsi="Verdana"/>
          <w:lang w:val="it-IT"/>
        </w:rPr>
      </w:pPr>
    </w:p>
    <w:p w14:paraId="21DD4BD2" w14:textId="3A632931" w:rsidR="000C700C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lastRenderedPageBreak/>
        <w:t xml:space="preserve">La nostra presenza in Italia </w:t>
      </w:r>
      <w:r w:rsidR="00C170B9">
        <w:rPr>
          <w:rFonts w:ascii="Verdana" w:hAnsi="Verdana"/>
          <w:lang w:val="it-IT"/>
        </w:rPr>
        <w:br/>
      </w:r>
    </w:p>
    <w:p w14:paraId="78FB2D28" w14:textId="3B89AA65" w:rsidR="001738CD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 xml:space="preserve">Mi sento molto onorato di </w:t>
      </w:r>
      <w:r w:rsidR="002E45EA">
        <w:rPr>
          <w:rFonts w:ascii="Verdana" w:hAnsi="Verdana"/>
          <w:lang w:val="it-IT"/>
        </w:rPr>
        <w:t>essere parte del</w:t>
      </w:r>
      <w:r w:rsidRPr="001738CD">
        <w:rPr>
          <w:rFonts w:ascii="Verdana" w:hAnsi="Verdana"/>
          <w:lang w:val="it-IT"/>
        </w:rPr>
        <w:t xml:space="preserve"> decimo anniversario di Brebemi e di assistere a come questa autostrada </w:t>
      </w:r>
      <w:r w:rsidR="002E45EA">
        <w:rPr>
          <w:rFonts w:ascii="Verdana" w:hAnsi="Verdana"/>
          <w:lang w:val="it-IT"/>
        </w:rPr>
        <w:t>di ultima generazione</w:t>
      </w:r>
      <w:r w:rsidRPr="001738CD">
        <w:rPr>
          <w:rFonts w:ascii="Verdana" w:hAnsi="Verdana"/>
          <w:lang w:val="it-IT"/>
        </w:rPr>
        <w:t xml:space="preserve"> abbia contribuito allo sviluppo della </w:t>
      </w:r>
      <w:r w:rsidR="000C700C">
        <w:rPr>
          <w:rFonts w:ascii="Verdana" w:hAnsi="Verdana"/>
          <w:lang w:val="it-IT"/>
        </w:rPr>
        <w:t>R</w:t>
      </w:r>
      <w:r w:rsidRPr="001738CD">
        <w:rPr>
          <w:rFonts w:ascii="Verdana" w:hAnsi="Verdana"/>
          <w:lang w:val="it-IT"/>
        </w:rPr>
        <w:t xml:space="preserve">egione </w:t>
      </w:r>
      <w:r w:rsidR="002E45EA">
        <w:rPr>
          <w:rFonts w:ascii="Verdana" w:hAnsi="Verdana"/>
          <w:lang w:val="it-IT"/>
        </w:rPr>
        <w:t>sotto molti aspetti</w:t>
      </w:r>
      <w:r w:rsidRPr="001738CD">
        <w:rPr>
          <w:rFonts w:ascii="Verdana" w:hAnsi="Verdana"/>
          <w:lang w:val="it-IT"/>
        </w:rPr>
        <w:t>:</w:t>
      </w:r>
    </w:p>
    <w:p w14:paraId="21FE0C8F" w14:textId="77777777" w:rsidR="000C700C" w:rsidRPr="001738CD" w:rsidRDefault="000C700C" w:rsidP="001738CD">
      <w:pPr>
        <w:rPr>
          <w:rFonts w:ascii="Verdana" w:hAnsi="Verdana"/>
          <w:lang w:val="it-IT"/>
        </w:rPr>
      </w:pPr>
    </w:p>
    <w:p w14:paraId="5700472C" w14:textId="32714D8B" w:rsidR="001738CD" w:rsidRPr="001738CD" w:rsidRDefault="001738CD" w:rsidP="001738CD">
      <w:pPr>
        <w:numPr>
          <w:ilvl w:val="0"/>
          <w:numId w:val="2"/>
        </w:num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>Riduzione dei tempi</w:t>
      </w:r>
      <w:r w:rsidR="000C700C">
        <w:rPr>
          <w:rFonts w:ascii="Verdana" w:hAnsi="Verdana"/>
          <w:lang w:val="it-IT"/>
        </w:rPr>
        <w:t xml:space="preserve"> di percorrenza</w:t>
      </w:r>
      <w:r w:rsidRPr="001738CD">
        <w:rPr>
          <w:rFonts w:ascii="Verdana" w:hAnsi="Verdana"/>
          <w:lang w:val="it-IT"/>
        </w:rPr>
        <w:t>, ch</w:t>
      </w:r>
      <w:r w:rsidR="000C700C">
        <w:rPr>
          <w:rFonts w:ascii="Verdana" w:hAnsi="Verdana"/>
          <w:lang w:val="it-IT"/>
        </w:rPr>
        <w:t xml:space="preserve">e significa </w:t>
      </w:r>
      <w:r w:rsidRPr="001738CD">
        <w:rPr>
          <w:rFonts w:ascii="Verdana" w:hAnsi="Verdana"/>
          <w:lang w:val="it-IT"/>
        </w:rPr>
        <w:t>una migliore qualità della vita</w:t>
      </w:r>
    </w:p>
    <w:p w14:paraId="40B755B3" w14:textId="77777777" w:rsidR="001738CD" w:rsidRPr="001738CD" w:rsidRDefault="001738CD" w:rsidP="001738CD">
      <w:pPr>
        <w:numPr>
          <w:ilvl w:val="0"/>
          <w:numId w:val="2"/>
        </w:num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>Riduzione dei costi di trasporto, migliorando la competitività dell'industria</w:t>
      </w:r>
    </w:p>
    <w:p w14:paraId="545F9163" w14:textId="25833342" w:rsidR="001738CD" w:rsidRPr="001738CD" w:rsidRDefault="001738CD" w:rsidP="001738CD">
      <w:pPr>
        <w:numPr>
          <w:ilvl w:val="0"/>
          <w:numId w:val="2"/>
        </w:num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>Diminuzione degli incidenti</w:t>
      </w:r>
    </w:p>
    <w:p w14:paraId="7159693D" w14:textId="196A46FE" w:rsidR="001738CD" w:rsidRPr="001738CD" w:rsidRDefault="001738CD" w:rsidP="001738CD">
      <w:pPr>
        <w:numPr>
          <w:ilvl w:val="0"/>
          <w:numId w:val="2"/>
        </w:num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>Riduzione delle emissioni di CO2 e del rumore</w:t>
      </w:r>
      <w:r w:rsidR="000C700C">
        <w:rPr>
          <w:rFonts w:ascii="Verdana" w:hAnsi="Verdana"/>
          <w:lang w:val="it-IT"/>
        </w:rPr>
        <w:t xml:space="preserve">. </w:t>
      </w:r>
      <w:r w:rsidRPr="001738CD">
        <w:rPr>
          <w:rFonts w:ascii="Verdana" w:hAnsi="Verdana"/>
          <w:lang w:val="it-IT"/>
        </w:rPr>
        <w:t>Infatti, la A35 aiuta a ridurre il traffico pesante nei comuni della zona, riducendo oltre 96.000 tonnellate/anno di CO2 e circa 330 tonnellate/anno di altre emissioni inquinanti.</w:t>
      </w:r>
    </w:p>
    <w:p w14:paraId="0E27470B" w14:textId="1D3233C6" w:rsidR="001738CD" w:rsidRPr="001738CD" w:rsidRDefault="001738CD" w:rsidP="001738CD">
      <w:pPr>
        <w:numPr>
          <w:ilvl w:val="0"/>
          <w:numId w:val="2"/>
        </w:num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>Sviluppo di attività produttive e logistiche, stimolando la crescita delle imprese e dell'occupazione</w:t>
      </w:r>
      <w:r w:rsidR="000C700C">
        <w:rPr>
          <w:rFonts w:ascii="Verdana" w:hAnsi="Verdana"/>
          <w:lang w:val="it-IT"/>
        </w:rPr>
        <w:br/>
      </w:r>
    </w:p>
    <w:p w14:paraId="13DD2A78" w14:textId="0798F24E" w:rsidR="001738CD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 xml:space="preserve">Ma come </w:t>
      </w:r>
      <w:proofErr w:type="spellStart"/>
      <w:r w:rsidRPr="001738CD">
        <w:rPr>
          <w:rFonts w:ascii="Verdana" w:hAnsi="Verdana"/>
          <w:lang w:val="it-IT"/>
        </w:rPr>
        <w:t>Aleatica</w:t>
      </w:r>
      <w:proofErr w:type="spellEnd"/>
      <w:r w:rsidRPr="001738CD">
        <w:rPr>
          <w:rFonts w:ascii="Verdana" w:hAnsi="Verdana"/>
          <w:lang w:val="it-IT"/>
        </w:rPr>
        <w:t xml:space="preserve">, vogliamo essere </w:t>
      </w:r>
      <w:r w:rsidR="006D0296">
        <w:rPr>
          <w:rFonts w:ascii="Verdana" w:hAnsi="Verdana"/>
          <w:lang w:val="it-IT"/>
        </w:rPr>
        <w:t xml:space="preserve">sempre </w:t>
      </w:r>
      <w:r w:rsidRPr="001738CD">
        <w:rPr>
          <w:rFonts w:ascii="Verdana" w:hAnsi="Verdana"/>
          <w:lang w:val="it-IT"/>
        </w:rPr>
        <w:t xml:space="preserve">all'avanguardia </w:t>
      </w:r>
      <w:r w:rsidR="006D0296">
        <w:rPr>
          <w:rFonts w:ascii="Verdana" w:hAnsi="Verdana"/>
          <w:lang w:val="it-IT"/>
        </w:rPr>
        <w:t xml:space="preserve">anticipando le </w:t>
      </w:r>
      <w:r w:rsidRPr="001738CD">
        <w:rPr>
          <w:rFonts w:ascii="Verdana" w:hAnsi="Verdana"/>
          <w:lang w:val="it-IT"/>
        </w:rPr>
        <w:t xml:space="preserve">esigenze infrastrutturali di trasporto e </w:t>
      </w:r>
      <w:r w:rsidR="006D0296">
        <w:rPr>
          <w:rFonts w:ascii="Verdana" w:hAnsi="Verdana"/>
          <w:lang w:val="it-IT"/>
        </w:rPr>
        <w:t xml:space="preserve">per </w:t>
      </w:r>
      <w:r w:rsidR="00C170B9">
        <w:rPr>
          <w:rFonts w:ascii="Verdana" w:hAnsi="Verdana"/>
          <w:lang w:val="it-IT"/>
        </w:rPr>
        <w:t xml:space="preserve">fare </w:t>
      </w:r>
      <w:r w:rsidR="006D0296">
        <w:rPr>
          <w:rFonts w:ascii="Verdana" w:hAnsi="Verdana"/>
          <w:lang w:val="it-IT"/>
        </w:rPr>
        <w:t xml:space="preserve">questo </w:t>
      </w:r>
      <w:r w:rsidRPr="001738CD">
        <w:rPr>
          <w:rFonts w:ascii="Verdana" w:hAnsi="Verdana"/>
          <w:lang w:val="it-IT"/>
        </w:rPr>
        <w:t xml:space="preserve">l'innovazione è essenziale. Un esempio </w:t>
      </w:r>
      <w:r w:rsidR="006D0296">
        <w:rPr>
          <w:rFonts w:ascii="Verdana" w:hAnsi="Verdana"/>
          <w:lang w:val="it-IT"/>
        </w:rPr>
        <w:t>significativo</w:t>
      </w:r>
      <w:r w:rsidRPr="001738CD">
        <w:rPr>
          <w:rFonts w:ascii="Verdana" w:hAnsi="Verdana"/>
          <w:lang w:val="it-IT"/>
        </w:rPr>
        <w:t xml:space="preserve"> di progetti innovativi focalizzati sulla sostenibilità ambientale è </w:t>
      </w:r>
      <w:r w:rsidR="006D0296">
        <w:rPr>
          <w:rFonts w:ascii="Verdana" w:hAnsi="Verdana"/>
          <w:lang w:val="it-IT"/>
        </w:rPr>
        <w:t xml:space="preserve">sicuramente </w:t>
      </w:r>
      <w:r w:rsidRPr="001738CD">
        <w:rPr>
          <w:rFonts w:ascii="Verdana" w:hAnsi="Verdana"/>
          <w:lang w:val="it-IT"/>
        </w:rPr>
        <w:t xml:space="preserve">la creazione </w:t>
      </w:r>
      <w:r w:rsidR="006D0296">
        <w:rPr>
          <w:rFonts w:ascii="Verdana" w:hAnsi="Verdana"/>
          <w:lang w:val="it-IT"/>
        </w:rPr>
        <w:t>qui in Italia di</w:t>
      </w:r>
      <w:r w:rsidR="003813AA">
        <w:rPr>
          <w:rFonts w:ascii="Verdana" w:hAnsi="Verdana"/>
          <w:lang w:val="it-IT"/>
        </w:rPr>
        <w:t xml:space="preserve"> </w:t>
      </w:r>
      <w:r w:rsidRPr="001738CD">
        <w:rPr>
          <w:rFonts w:ascii="Verdana" w:hAnsi="Verdana"/>
          <w:lang w:val="it-IT"/>
        </w:rPr>
        <w:t>“Arena del Futuro”. Il nostro team</w:t>
      </w:r>
      <w:r w:rsidR="006D0296">
        <w:rPr>
          <w:rFonts w:ascii="Verdana" w:hAnsi="Verdana"/>
          <w:lang w:val="it-IT"/>
        </w:rPr>
        <w:t xml:space="preserve"> di partner</w:t>
      </w:r>
      <w:r w:rsidRPr="001738CD">
        <w:rPr>
          <w:rFonts w:ascii="Verdana" w:hAnsi="Verdana"/>
          <w:lang w:val="it-IT"/>
        </w:rPr>
        <w:t xml:space="preserve">, composto da produttori di automobili, università e istituzioni pubbliche tra gli altri, </w:t>
      </w:r>
      <w:r w:rsidR="006D0296">
        <w:rPr>
          <w:rFonts w:ascii="Verdana" w:hAnsi="Verdana"/>
          <w:lang w:val="it-IT"/>
        </w:rPr>
        <w:t>sta</w:t>
      </w:r>
      <w:r w:rsidRPr="001738CD">
        <w:rPr>
          <w:rFonts w:ascii="Verdana" w:hAnsi="Verdana"/>
          <w:lang w:val="it-IT"/>
        </w:rPr>
        <w:t xml:space="preserve"> sviluppato </w:t>
      </w:r>
      <w:r w:rsidR="006D0296">
        <w:rPr>
          <w:rFonts w:ascii="Verdana" w:hAnsi="Verdana"/>
          <w:lang w:val="it-IT"/>
        </w:rPr>
        <w:t>la</w:t>
      </w:r>
      <w:r w:rsidRPr="001738CD">
        <w:rPr>
          <w:rFonts w:ascii="Verdana" w:hAnsi="Verdana"/>
          <w:lang w:val="it-IT"/>
        </w:rPr>
        <w:t xml:space="preserve"> Dynamic Wireless Power Transfer, una tecnologia all'avanguardia che </w:t>
      </w:r>
      <w:r w:rsidR="006D0296">
        <w:rPr>
          <w:rFonts w:ascii="Verdana" w:hAnsi="Verdana"/>
          <w:lang w:val="it-IT"/>
        </w:rPr>
        <w:t>consente di ricaricare</w:t>
      </w:r>
      <w:r w:rsidRPr="001738CD">
        <w:rPr>
          <w:rFonts w:ascii="Verdana" w:hAnsi="Verdana"/>
          <w:lang w:val="it-IT"/>
        </w:rPr>
        <w:t xml:space="preserve"> i veicoli elettrici mentre sono in transito, tracciando la strada verso il futuro della mobilità sostenibile a emissioni zero. Sono molto entusiasta di vedere dove ci porterà questo percorso.</w:t>
      </w:r>
      <w:r w:rsidR="006D0296">
        <w:rPr>
          <w:rFonts w:ascii="Verdana" w:hAnsi="Verdana"/>
          <w:lang w:val="it-IT"/>
        </w:rPr>
        <w:br/>
      </w:r>
    </w:p>
    <w:p w14:paraId="4B103184" w14:textId="759B69EF" w:rsidR="00211131" w:rsidRPr="00211131" w:rsidRDefault="00211131" w:rsidP="00211131">
      <w:pPr>
        <w:rPr>
          <w:rFonts w:ascii="Verdana" w:hAnsi="Verdana"/>
        </w:rPr>
      </w:pPr>
      <w:r>
        <w:rPr>
          <w:rFonts w:ascii="Verdana" w:hAnsi="Verdana"/>
          <w:lang w:val="it-IT"/>
        </w:rPr>
        <w:t>Infine v</w:t>
      </w:r>
      <w:r w:rsidRPr="00211131">
        <w:rPr>
          <w:rFonts w:ascii="Verdana" w:hAnsi="Verdana"/>
          <w:lang w:val="it-IT"/>
        </w:rPr>
        <w:t xml:space="preserve">orrei esprimere la mia sincera gratitudine e ammirazione a tutta la squadra della A35 - parte del team globale di </w:t>
      </w:r>
      <w:proofErr w:type="spellStart"/>
      <w:r w:rsidRPr="00211131">
        <w:rPr>
          <w:rFonts w:ascii="Verdana" w:hAnsi="Verdana"/>
          <w:lang w:val="it-IT"/>
        </w:rPr>
        <w:t>Aleatica</w:t>
      </w:r>
      <w:proofErr w:type="spellEnd"/>
      <w:r w:rsidRPr="00211131">
        <w:rPr>
          <w:rFonts w:ascii="Verdana" w:hAnsi="Verdana"/>
          <w:lang w:val="it-IT"/>
        </w:rPr>
        <w:t>, per la gestione di un’autostrada di ultima generazione che serve migliaia di clienti ogni giorno. Fino ad oggi, abbiamo percorso un decennio insieme e ci attendono ancora molti anni di successi! Questo traguardo è il risultato del vostro impegno quotidiano, passione e dedizione. Congratulazioni e grazie di cuore!</w:t>
      </w:r>
    </w:p>
    <w:p w14:paraId="6B3A1149" w14:textId="77777777" w:rsidR="00211131" w:rsidRPr="001738CD" w:rsidRDefault="00211131" w:rsidP="001738CD">
      <w:pPr>
        <w:rPr>
          <w:rFonts w:ascii="Verdana" w:hAnsi="Verdana"/>
          <w:lang w:val="it-IT"/>
        </w:rPr>
      </w:pPr>
    </w:p>
    <w:p w14:paraId="3A72F28D" w14:textId="5E1876E8" w:rsidR="006D0296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>Vi invitiamo ad allacciare le cinture di sicurezza e a continuare ad accompagnarci in questo viaggio</w:t>
      </w:r>
      <w:r w:rsidR="00211131">
        <w:rPr>
          <w:rFonts w:ascii="Verdana" w:hAnsi="Verdana"/>
          <w:lang w:val="it-IT"/>
        </w:rPr>
        <w:t>,</w:t>
      </w:r>
      <w:r w:rsidRPr="001738CD">
        <w:rPr>
          <w:rFonts w:ascii="Verdana" w:hAnsi="Verdana"/>
          <w:lang w:val="it-IT"/>
        </w:rPr>
        <w:t xml:space="preserve"> verso il futuro della mobilità. </w:t>
      </w:r>
    </w:p>
    <w:p w14:paraId="5109432E" w14:textId="77777777" w:rsidR="006D0296" w:rsidRDefault="006D0296" w:rsidP="001738CD">
      <w:pPr>
        <w:rPr>
          <w:rFonts w:ascii="Verdana" w:hAnsi="Verdana"/>
          <w:lang w:val="it-IT"/>
        </w:rPr>
      </w:pPr>
    </w:p>
    <w:p w14:paraId="26B2FD49" w14:textId="66CFE822" w:rsidR="001738CD" w:rsidRPr="001738CD" w:rsidRDefault="001738CD" w:rsidP="001738CD">
      <w:pPr>
        <w:rPr>
          <w:rFonts w:ascii="Verdana" w:hAnsi="Verdana"/>
          <w:lang w:val="it-IT"/>
        </w:rPr>
      </w:pPr>
      <w:r w:rsidRPr="001738CD">
        <w:rPr>
          <w:rFonts w:ascii="Verdana" w:hAnsi="Verdana"/>
          <w:lang w:val="it-IT"/>
        </w:rPr>
        <w:t>Buon viaggio!</w:t>
      </w:r>
    </w:p>
    <w:p w14:paraId="157C2C7A" w14:textId="77777777" w:rsidR="001738CD" w:rsidRPr="001738CD" w:rsidRDefault="001738CD">
      <w:pPr>
        <w:rPr>
          <w:rFonts w:ascii="Verdana" w:hAnsi="Verdana"/>
        </w:rPr>
      </w:pPr>
    </w:p>
    <w:sectPr w:rsidR="001738CD" w:rsidRPr="001738CD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675242A6-67CA-43FC-83D5-DB014562A93C}"/>
    <w:embedBold r:id="rId2" w:fontKey="{FC5B63DA-2AAA-4FD4-94AC-A893EFC8841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3" w:fontKey="{F152DDB2-3889-4F72-A4A5-18EF945B941A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1B37286-9208-4A52-AEBB-04DB184AB37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69C0E57F-B237-4E82-B8D6-113170F1B17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D0A37"/>
    <w:multiLevelType w:val="multilevel"/>
    <w:tmpl w:val="2DD6DF0E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052498"/>
    <w:multiLevelType w:val="multilevel"/>
    <w:tmpl w:val="2FD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162120">
    <w:abstractNumId w:val="0"/>
  </w:num>
  <w:num w:numId="2" w16cid:durableId="131251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D5"/>
    <w:rsid w:val="000C700C"/>
    <w:rsid w:val="00162546"/>
    <w:rsid w:val="001738CD"/>
    <w:rsid w:val="001948CD"/>
    <w:rsid w:val="001E6F8E"/>
    <w:rsid w:val="00211131"/>
    <w:rsid w:val="00266414"/>
    <w:rsid w:val="002E45EA"/>
    <w:rsid w:val="003813AA"/>
    <w:rsid w:val="006D0296"/>
    <w:rsid w:val="00734DF9"/>
    <w:rsid w:val="007649FA"/>
    <w:rsid w:val="007700D5"/>
    <w:rsid w:val="008E7490"/>
    <w:rsid w:val="008F7CA8"/>
    <w:rsid w:val="00C170B9"/>
    <w:rsid w:val="00D16A4F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F25A"/>
  <w15:docId w15:val="{FD342F4F-E1F7-42D2-94AB-7267DEA3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es-419" w:eastAsia="es-MX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tulo1Car">
    <w:name w:val="Título 1 Car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Carpredefinitoparagrafo"/>
    <w:rPr>
      <w:rFonts w:eastAsia="Times New Roman" w:cs="Times New Roman"/>
      <w:color w:val="0F4761"/>
    </w:rPr>
  </w:style>
  <w:style w:type="character" w:customStyle="1" w:styleId="Ttulo6Car">
    <w:name w:val="Título 6 Car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Carpredefinitoparagrafo"/>
    <w:rPr>
      <w:rFonts w:eastAsia="Times New Roman" w:cs="Times New Roman"/>
      <w:color w:val="595959"/>
    </w:rPr>
  </w:style>
  <w:style w:type="character" w:customStyle="1" w:styleId="Ttulo8Car">
    <w:name w:val="Título 8 Car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Carpredefinitoparagrafo"/>
    <w:rPr>
      <w:rFonts w:eastAsia="Times New Roman" w:cs="Times New Roman"/>
      <w:color w:val="272727"/>
    </w:rPr>
  </w:style>
  <w:style w:type="character" w:customStyle="1" w:styleId="TtuloCar">
    <w:name w:val="Título Car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Revisione">
    <w:name w:val="Revision"/>
    <w:hidden/>
    <w:uiPriority w:val="99"/>
    <w:semiHidden/>
    <w:rsid w:val="001171DA"/>
    <w:pPr>
      <w:spacing w:line="240" w:lineRule="auto"/>
    </w:pPr>
    <w:rPr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MTF4BIjoBzPN9EyuUDONKKRGg==">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Meyenberg Valero</dc:creator>
  <cp:lastModifiedBy>Ufficio</cp:lastModifiedBy>
  <cp:revision>3</cp:revision>
  <cp:lastPrinted>2024-09-13T07:02:00Z</cp:lastPrinted>
  <dcterms:created xsi:type="dcterms:W3CDTF">2024-09-17T15:41:00Z</dcterms:created>
  <dcterms:modified xsi:type="dcterms:W3CDTF">2024-09-17T15:41:00Z</dcterms:modified>
</cp:coreProperties>
</file>